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1.微观物理模拟岩心驱替常压夹持器模型  技术指标详见技术委托书 二、设备功能、主要技术指标及配置要求  技术指标参照或相当于 YAMAT扬州华宝/HBWG-1、北京瑞斯塔科技/型号自制、江苏联友/型号自制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32"/>
        </w:rPr>
        <w:t>岩心加压抽真空饱和设备  技术指标详见技术委托书 二、设备功能、主要技术指标及配置要求  技术指标参照或相当于 YAMAT北京瑞斯塔科技/PSI-1、江苏联友/型号自制、扬州华宝/HBCZK-50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3.微流控在线压力传感器  技术指标详见技术委托书 二、设备功能、主要技术指标及配置要求  技术指标参照或相当于 YAMAT品牌：FLUIGENT/型号：EIPS7000、品牌：FluidicLab/型号：多通道微流控压力控制器（专业版PC1）、品牌：Elveflow /型号：MFP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4.自动背压系统  技术指标详见技术委托书 二、设备功能、主要技术指标及配置要求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技术指标参照或相当于 YAMAT 北京瑞斯塔科技/型号自制、江苏联友/型号自制、扬州华宝/HBHY-50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5.密闭取样器  技术指标详见技术委托书 二、设备功能、主要技术指标及配置要求  技术指标参照或相当于 YAMAT康盛石化 KSYG-300、沪工恒 GHGDQYF-16RL、Dopak Sampling Systems (DOPAK)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6.便携式动态表面张力仪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  技术指标参照或相当于 YAMAT克吕士 BPT、析塔SITA SITA Science Line t100、上海梭伦 TheDrop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7.衍射法粒度测量仪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  技术指标参照或相当于 品牌：Microtrac 型号：Microtrac SYNC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品牌：丹东百特；型号Bettersize3000plus</w:t>
      </w:r>
      <w:r>
        <w:rPr>
          <w:rFonts w:hint="eastAsia" w:ascii="Times New Roman" w:hAnsi="Times New Roman" w:cs="Times New Roman"/>
          <w:sz w:val="24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32"/>
        </w:rPr>
        <w:t>品牌：马尔文；型号：马尔文MS3000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8.涡旋振荡器  技术指标详见技术委托书 二、设备功能、主要技术指标及配置要求  技术指标参照或相当于 YAMAT奥豪斯；型号:VXMNFS、拓赫；型号:JX-200、品牌：WIGGENS DPMH24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9.便携式粘度计  技术指标详见技术委托书 二、设备功能、主要技术指标及配置要求  技术指标参照或相当于 YAMAT品牌：赛默飞；型号:VT3、品牌：威仕特；型号:Myr vp 1000、品牌：日本理音；型号:rion vt-06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10.便携式分光光度计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  技术指标参照或相当于 YAMAT品牌：哈希 型号：DR6000、品牌：德国WTW；photolab6600、品牌：赛默飞；型号NanoDropOne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11.便携式乳液观测系统  技术指标详见技术委托书 二、设备功能、主要技术指标及配置要求  技术指标参照或相当于 YAMAT品牌：纽荷尔；型号:3D-Z10 Sci、品牌：迈时迪；型号:MSMD9198、品牌：艾尼提；型号：3R-MSTVUSB200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12.悬臂搅拌器  技术指标详见技术委托书 二、设备功能、主要技术指标及配置要求  技术指标参照或相当于 YAMATIKA EUROSTAR 200 control、Hei-TORQUE Ultimate 100、CAT R100C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13.差示扫描量热仪（DSC仪）比热测量模块及蓝宝石标物  技术指标详见技术委托书 二、设备功能、主要技术指标及配置要求  技术指标参照或相当于 YAMATSW-CP-80X.1B Proteus8.0软件升级Cp（适配DSC214）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14.凝点仪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  技术指标参照或相当于 YAMATST-1508A 凝点倾点测定仪（手动）（GB/T510、GB/T3535、ASTM D2386、ASTM D97）、A1121Y 原油凝点测定仪(SY/T 0541)、上海神开SYP1008-V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15.倾点仪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  技术指标参照或相当于 YAMATST-1508A 凝点倾点测定仪（手动）（GB/T510、GB/T3535、ASTM D2386、ASTM D97）、全自动凝点倾点测定仪TY-NQQ(ASTMD6749)、上海欣高仪器HSY-5135G全自动倾点凝点测定仪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16.恒温水浴锅  技术指标详见技术委托书 二、设备功能、主要技术指标及配置要求  技术指标参照或相当于 YAMATLICHEN   HH-6、常州金坛良友仪器 JOYNH-600、julab 优莱博   PURA22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17.粘度密度计  技术指标详见技术委托书 二、设备功能、主要技术指标及配置要求  技术指标参照或相当于 YAMAT安东帕 SVM 3001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18.地层流体高压转样装置  技术指标详见技术委托书 二、设备功能、主要技术指标及配置要求  技术指标参照或相当于 YAMAT品牌：扬州华宝石油仪器有限公司 型号：HBZY-100、品牌：江苏华安科研仪器有限公司 型号：HAZ-100/200、品牌：海安发达石油科技有限公司/型号：FD-4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19.高精度压力数据采集箱  技术指标详见技术委托书 二、设备功能、主要技术指标及配置要求  技术指标参照或相当于 YAMAT扬州华宝石油仪器有限公司/定制、江苏拓创科研仪器有限公司/定制、北京瑞斯塔公司/定制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20.悬臂搅拌器  技术指标详见技术委托书 二、设备功能、主要技术指标及配置要求  技术指标参照或相当于 YAMATIKA  Eurostar 200 Control、VELP OHS 200 Advance、WIGGENS WOHS-200pro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21.磁力驱动齿轮泵  技术指标详见技术委托书 二、设备功能、主要技术指标及配置要求  技术指标参照或相当于 YAMAT欧瑞克 MG204XKWBS、兰格 WT3000-1JB、雷弗蠕动泵 CT3000F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22.岩心制样筒体固压装置  技术指标详见技术委托书 二、设备功能、主要技术指标及配置要求  技术指标参照或相当于 YAMAT瑞斯塔（定制）、华宝（定制）、创联科技（定制）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23.大流量蠕动泵  技术指标详见技术委托书 二、设备功能、主要技术指标及配置要求  技术指标参照或相当于 YAMAT海通达/DWY-2A、瑞盛通达  BT600-2J、青岛创梦 100-C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24.振筛机及标准分析筛  技术指标详见技术委托书 二、设备功能、主要技术指标及配置要求  技术指标参照或相当于 YAMAT瑞盛通达  RS-8411、青岛广正信  ZS101、青岛创梦  ZJ-2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25.气体流量控制器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技术指标参照或相当于ANTHONE  1-50S、孚昇  100A、奥松  AS200B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26.浊度仪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   技术指标参照或相当于 YAMAT瑞盛通达  ZD50-3、青岛广正信  ZD-1、青岛恒泰达  BG1000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27.电稳定性测定仪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  技术指标参照或相当于 YAMAT瑞盛通达  DWY-2、青岛广正信  DWY-1、青岛恒泰达  DWY-2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28.两联磁力搅拌水浴锅  技术指标详见技术委托书 二、设备功能、主要技术指标及配置要求  技术指标参照或相当于 YAMAT瑞盛通达 LC-WB-2+、青岛广正信  SY-2-100、青岛恒泰达  HW100-2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29.储层敏感性实验装置  技术指标详见技术委托书 二、设备功能、主要技术指标及配置要求  技术指标参照或相当于 YAMAT瑞盛通达  MGX-4A、江苏拓创   TC-V型、湖北创联  BRS-BH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30.高温高压动态失水仪  技术指标详见技术委托书 二、设备功能、主要技术指标及配置要求  技术指标参照或相当于 YAMAT瑞盛通达  HDF-1A、江苏拓创   TC-YLLS-50/180型、湖北创联  SY-LS-50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31.API滤失仪  技术指标详见技术委托书 二、设备功能、主要技术指标及配置要求  技术指标参照或相当于 YAMAT瑞盛通达  SD6A、海通达/SD6A、青岛恒泰达  SD6A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32.高温高压静态滤失仪  技术指标详见技术委托书 二、设备功能、主要技术指标及配置要求  技术指标参照或相当于 YAMAT瑞盛通达  HTHP7169、海通达/GGS71-B、青岛恒泰达  GGS71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33.滚子加热炉（可容纳8罐）  技术指标详见技术委托书 二、设备功能、主要技术指标及配置要求  技术指标参照或相当于 YAMAT瑞盛通达  XGRL-4A、青岛广正信  XGRL-4A、海通达/XGRL-4A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34.高速搅拌机  技术指标详见技术委托书 二、设备功能、主要技术指标及配置要求  技术指标参照或相当于 YAMAT瑞盛通达  GJSS-B12K、海通达/GJS-B12KX、青岛恒泰达  GJSS-B12K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35.密度计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  技术指标参照或相当于 YAMAT瑞盛通达  XYM-7、海通达/XYM-3、青岛恒泰达  YM-7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36.马氏漏斗粘度计及支架  技术指标详见技术委托书 二、设备功能、主要技术指标及配置要求  技术指标参照或相当于 YAMAT瑞盛通达  MLN-1A、海通达/MLN-4、青岛恒泰达  MLN-1A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37.固相含量测定仪  技术指标详见技术委托书 二、设备功能、主要技术指标及配置要求  技术指标参照或相当于 YAMAT瑞盛通达  ZNG-1、海通达/ZNG-1A、青岛恒泰达  ZNG-1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38.小型岩石抽真空饱和装置  技术指标详见技术委托书 二、设备功能、主要技术指标及配置要求  技术指标参照或相当于 YAMAT瑞盛通达  ZK-15、江苏拓创  15-10、湖北创联  2C-15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39.简易密度计  技术指标详见技术委托书 二、设备功能、主要技术指标及配置要求  技术指标参照或相当于 YAMAT瑞盛通达  YMS、海通达/YMS、青岛恒泰达  YMS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40.12转速粘度计  技术指标详见技术委托书 二、设备功能、主要技术指标及配置要求  技术指标参照或相当于 YAMAT金欧科 ZNN-D12C、CHANDLER Model3530、OFI Model900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41.恒速搅拌器  技术指标详见技术委托书 二、设备功能、主要技术指标及配置要求  技术指标参照或相当于 YAMAT金欧科 DFC-0708、CHANDLER Model3260、OFI Model25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42.常压稠化仪  技术指标详见技术委托书 二、设备功能、主要技术指标及配置要求  技术指标参照或相当于 YAMAT金欧科 DFC-0706A、CHANDLER Model1200、OFI  Model60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43.碳硫分析仪  技术指标详见技术委托书 二、设备功能、主要技术指标及配置要求  技术指标参照或相当于 YAMAT德国元素/Elementar  inductar CS cube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44.气相色谱-质谱联用仪  技术指标详见技术委托书 二、设备功能、主要技术指标及配置要求  技术指标参照或相当于 YAMAT赛默飞 ISQ 7610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45.智能抽提萃取仪  技术指标详见技术委托书 二、设备功能、主要技术指标及配置要求  技术指标参照或相当于 YAMAT无锡高科 KCT-YS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46.三头研磨机  技术指标详见技术委托书 二、设备功能、主要技术指标及配置要求  技术指标参照或相当于 YAMAT上海雷韵 XPM-120×3、武汉探矿机械XPM-120×3、江西龙中XPM-120×3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47.加热板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>技术指标详见技术委托书 二、设备功能、主要技术指标及配置要求  技术指标参照或相当于 YAMAT拓至明 SD46-1、山东和光智慧 HG-600、莱伯泰科/EG37C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48.电子天平  技术指标详见技术委托书 二、设备功能、主要技术指标及配置要求  技术指标参照或相当于 YAMAT梅特勒 - 托利多/ME204、赛多利斯/BSA224S-CW、A&amp;D GX-224A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49.氮气吹扫仪  技术指标详见技术委托书 二、设备功能、主要技术指标及配置要求  技术指标参照或相当于 YAMAT杭州安研 AYAN-AUTOM-24G</w:t>
      </w:r>
      <w:r>
        <w:rPr>
          <w:rFonts w:hint="default"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50.防爆冰箱  技术指标详见技术委托书 二、设备功能、主要技术指标及配置要求  技术指标参照或相当于 YAMAT英鹏/ BL-200BXG1000L、宇晶峰/ BL-2200-BXG1000L、利勃 BL-1000L（BXG）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61A6B"/>
    <w:rsid w:val="50D5692A"/>
    <w:rsid w:val="531D5AB4"/>
    <w:rsid w:val="5DAB347D"/>
    <w:rsid w:val="7442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2026-04-17T07:09:00Z</dcterms:created>
  <dc:creator>wangpw3</dc:creator>
  <cp:lastModifiedBy>王培伟</cp:lastModifiedBy>
  <dcterms:modified xsi:type="dcterms:W3CDTF">2026-04-17T07:12:51Z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5B3134F5E1B34CB3B6C7DCABFA19ECF9</vt:lpwstr>
  </property>
</Properties>
</file>