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6" name="图片 6" descr="工厂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工厂图片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1" name="图片 1" descr="电控车间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电控车间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2" name="图片 2" descr="电控车间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电控车间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3" name="图片 3" descr="电控车间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电控车间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4" name="图片 4" descr="船梯试验塔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船梯试验塔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5" name="图片 5" descr="其他局部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其他局部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7" name="图片 7" descr="载货电梯试验塔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载货电梯试验塔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8" name="图片 8" descr="试验样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试验样机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AB44F53"/>
    <w:rsid w:val="41352E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Office_11.8.2.12085_F1E327BC-269C-435d-A152-05C5408002CA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2025-09-22T06:06:00Z</dcterms:created>
  <dc:creator>王春明</dc:creator>
  <cp:lastModifiedBy>王春明</cp:lastModifiedBy>
  <dcterms:modified xsi:type="dcterms:W3CDTF">2025-09-22T06:08:48Z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2052-11.8.2.12085</vt:lpwstr>
  </property>
  <property fmtid="{D5CDD505-2E9C-101B-9397-08002B2CF9AE}" pid="3" name="ICV">
    <vt:lpwstr>309FBB280A9E48048F2482D1842AEA07</vt:lpwstr>
  </property>
</Properties>
</file>